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64950" w14:textId="77777777" w:rsidR="00C252D5" w:rsidRPr="000D19FD" w:rsidRDefault="000D19FD">
      <w:pPr>
        <w:rPr>
          <w:rFonts w:ascii="Arial" w:hAnsi="Arial" w:cs="Arial"/>
          <w:color w:val="262626"/>
          <w:sz w:val="36"/>
          <w:szCs w:val="36"/>
        </w:rPr>
      </w:pPr>
      <w:bookmarkStart w:id="0" w:name="_GoBack"/>
      <w:r w:rsidRPr="000D19FD">
        <w:rPr>
          <w:rFonts w:ascii="Arial" w:hAnsi="Arial" w:cs="Arial"/>
          <w:color w:val="262626"/>
          <w:sz w:val="36"/>
          <w:szCs w:val="36"/>
        </w:rPr>
        <w:t>MODLITBA DVOJPLAMENŮ A ENERGETICKÁ AKTIVACE</w:t>
      </w:r>
    </w:p>
    <w:bookmarkEnd w:id="0"/>
    <w:p w14:paraId="7E773828" w14:textId="77777777" w:rsidR="000D19FD" w:rsidRDefault="000D19FD">
      <w:pPr>
        <w:rPr>
          <w:rFonts w:ascii="Arial" w:hAnsi="Arial" w:cs="Arial"/>
          <w:color w:val="262626"/>
          <w:sz w:val="40"/>
          <w:szCs w:val="40"/>
        </w:rPr>
      </w:pPr>
    </w:p>
    <w:p w14:paraId="3EB25C47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Být na Cestě Duchovního Dvojčete je hluboký závazek k osobnímu duševnímu růstu.</w:t>
      </w:r>
    </w:p>
    <w:p w14:paraId="5B8AF279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7C84EE42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Pokud vás váš duch vede ke slovům, modlitbám, činům, lidem, symbolům, praktikám nebo rituálům které invokují léčivou energii cesty duchovních dvojčat – uctívejte toto vedení.</w:t>
      </w:r>
    </w:p>
    <w:p w14:paraId="12B5662C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541D53C4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Uctívejte ho bez myšlenky toho, co to znamená pro život vašich vztahů. Uctívejte ho bez očekávání jak vaše dvojče vypadá, jak se chová, kým je, kde je, kdy přijde a jestli vůbec někdy přijde.</w:t>
      </w:r>
    </w:p>
    <w:p w14:paraId="04235F5F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5C0E78D5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Ctěte vedení, které zaplavuje vaši psychiku související s cestou sjednocení s vaším dvojčetem.</w:t>
      </w:r>
    </w:p>
    <w:p w14:paraId="323E5B7F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D48E1FE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Není to o uspokojování mysli, která potřebuje vědět. Není to o vysvobození, ochraně nebo pozvednutí vašich momentálních okolností, vzorců nebo problémů. V některých případech to není ani o tvoření a manifestaci intimního partnerství.</w:t>
      </w:r>
    </w:p>
    <w:p w14:paraId="1012925C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3859908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Je to hloubková cesta do hlubin vaší vlastní síly a spirituální přítomnosti. Je to uznání, že jste jedinečná, oceňovaná, úžasná a neomezená bytost, která se inkarnovala přesně v tento moment, aby předala světu něco velkého významu.</w:t>
      </w:r>
    </w:p>
    <w:p w14:paraId="274C97EE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06D5F00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To vám ukazuje, že můžete potřebovat léčení nebo očistu od životních zranění, pronásledování a traumat – protože vaše dvojče spustí tuto potřebu léčení. Spustí ji, protože jste nejpravděpodobněji spoluprožili silné životy jako spirituální velitelé a praktikanti. Oba budete mít vzpomínky na perzekuci a pošpinění Božských Ženských a rozvinutých Mužských Léčitelů. Zakusíte velkou bolest z odloučení od svého Dvojčete v rukou negativních sil, které chtěly potlačit světlo, sílu a pravdu Posvátného Boha a Bohyně.</w:t>
      </w:r>
    </w:p>
    <w:p w14:paraId="3EE25F2A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0D6991C6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Cesta Duchovních Dvojčat vám ukazuje, že jste chytřejší, větší, silnější, trpělivější a více vděční, více zasvěcení Sobě a svému Duchu, než jste kdy věděli.</w:t>
      </w:r>
    </w:p>
    <w:p w14:paraId="2609FF4B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6893BA15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Ukazuje vám, že potřebujete být v klidu, potřebujete naslouchat, potřebujete důvěřovat Hlasu a Ruce Boha na své cestě, potřebujete  odevzdat váš egoistický životní plán a musíte bezpodmínečně věřit v Sebe s naprostou důvěrou, veškerým věděním a s naprostou, neochvějnou oddaností.</w:t>
      </w:r>
    </w:p>
    <w:p w14:paraId="0656AFAB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69DE626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Toto je modlitba, kterou lze uplatnit denně jako mantru. Paradigma Duchovních Dvojčat existuje a je aktivní spirituální silou pozitivního rozvoje naší planety.</w:t>
      </w:r>
    </w:p>
    <w:p w14:paraId="32930E08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E8E14A8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 xml:space="preserve">Odříkání této modlitby přináší vibrace ( a mnoho průvodců vysokých úrovní ) do vašeho energetického pole. Ukotvuje vaši </w:t>
      </w:r>
      <w:proofErr w:type="spellStart"/>
      <w:r w:rsidRPr="000D19FD">
        <w:rPr>
          <w:rFonts w:cs="Times"/>
          <w:color w:val="262626"/>
          <w:sz w:val="22"/>
          <w:szCs w:val="22"/>
        </w:rPr>
        <w:t>vobraci</w:t>
      </w:r>
      <w:proofErr w:type="spellEnd"/>
      <w:r w:rsidRPr="000D19FD">
        <w:rPr>
          <w:rFonts w:cs="Times"/>
          <w:color w:val="262626"/>
          <w:sz w:val="22"/>
          <w:szCs w:val="22"/>
        </w:rPr>
        <w:t xml:space="preserve"> ve vědomí zázraků. Přenáší váš celý </w:t>
      </w:r>
      <w:proofErr w:type="spellStart"/>
      <w:r w:rsidRPr="000D19FD">
        <w:rPr>
          <w:rFonts w:cs="Times"/>
          <w:color w:val="262626"/>
          <w:sz w:val="22"/>
          <w:szCs w:val="22"/>
        </w:rPr>
        <w:t>čakerní</w:t>
      </w:r>
      <w:proofErr w:type="spellEnd"/>
      <w:r w:rsidRPr="000D19FD">
        <w:rPr>
          <w:rFonts w:cs="Times"/>
          <w:color w:val="262626"/>
          <w:sz w:val="22"/>
          <w:szCs w:val="22"/>
        </w:rPr>
        <w:t xml:space="preserve"> systém do přesných procesů nezbytných pro vrcholný spirituální růst.</w:t>
      </w:r>
    </w:p>
    <w:p w14:paraId="3BBB635F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EE01465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Drahý Bože a Bohyně,</w:t>
      </w:r>
    </w:p>
    <w:p w14:paraId="157B3B37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39B5C43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Dovolávám se nejvyšší ochrany a zaštítění z Vesmíru. Volám všechny posvátné průvodce  na mé cestě Duchovního Dvojčete.</w:t>
      </w:r>
    </w:p>
    <w:p w14:paraId="6A2F416A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1ED7FDC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Povolávám Kristovské Světlo do mé aury k požehnání a vedení na mé cestě – k znovuzískání  Vysoké Moudrosti mé Duše a mého sjednocení , v božském načasování - pokud je to Boží Vůle - s mým Duchovním Dvojčetem.</w:t>
      </w:r>
    </w:p>
    <w:p w14:paraId="7F4EFA87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3EE048E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Volám Fialový Plamen přeměny a karmického rozřešení do mé aury. Žádám toto světlo aby šlo tam, kde je ho třeba a pohltí veškerou negativní karmu a zábrany, které mohou omezovat plné vyjádření mého vztahu s Duchovním Dvojčetem.</w:t>
      </w:r>
    </w:p>
    <w:p w14:paraId="2D318AA3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60A05AE4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Žádám nyní tento Fialový Plamen aby nás oba vymanil ze všech karmických a svazujících závazků, které musí být nyní rozpuštěny – ve jménu Svatého Ducha – k naprostému splnění našeho posvátného plánu na Zemi.</w:t>
      </w:r>
    </w:p>
    <w:p w14:paraId="02CBC834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5ECC3187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Žádám, aby naše mise pro lidstvo k nám byla přivedena v dokonalém načasování a dokonalým způsobem.</w:t>
      </w:r>
    </w:p>
    <w:p w14:paraId="5A95028D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218FCB64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Žádám, abychom sloužili Vesmíru v posvátné službě, přinášejíce Světlo naší Spojené Duše do fyzické formy.</w:t>
      </w:r>
    </w:p>
    <w:p w14:paraId="247A91F2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0D3DC9DB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Požaduji Božské Právo být se svým Duchovním Dvojčetem a uvědomuji si, že se jedná o vztah, který nejhlouběji slouží této planetě a vesmíru neomezenými způsoby.</w:t>
      </w:r>
    </w:p>
    <w:p w14:paraId="1675A157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39BB44B9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 xml:space="preserve">Žádám Ducha aby na mně pracoval, skrze mě a pro mě tak jak musí pro Nejvyšší Záměr Sjednocení </w:t>
      </w:r>
      <w:proofErr w:type="spellStart"/>
      <w:r w:rsidRPr="000D19FD">
        <w:rPr>
          <w:rFonts w:cs="Times"/>
          <w:color w:val="262626"/>
          <w:sz w:val="22"/>
          <w:szCs w:val="22"/>
        </w:rPr>
        <w:t>Dvojplamenů</w:t>
      </w:r>
      <w:proofErr w:type="spellEnd"/>
      <w:r w:rsidRPr="000D19FD">
        <w:rPr>
          <w:rFonts w:cs="Times"/>
          <w:color w:val="262626"/>
          <w:sz w:val="22"/>
          <w:szCs w:val="22"/>
        </w:rPr>
        <w:t>.</w:t>
      </w:r>
    </w:p>
    <w:p w14:paraId="604836EF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4D7064D6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Vidím a cítím Plameny Božské Lásky hořet skrze veškeré a nízké odmítání naprostého sjednocení našich srdcí.</w:t>
      </w:r>
    </w:p>
    <w:p w14:paraId="6BD942CD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08E4A33E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Amen.</w:t>
      </w:r>
    </w:p>
    <w:p w14:paraId="4657433C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1CBB3A1A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 xml:space="preserve">Autor: Sophie </w:t>
      </w:r>
      <w:proofErr w:type="spellStart"/>
      <w:r w:rsidRPr="000D19FD">
        <w:rPr>
          <w:rFonts w:cs="Times"/>
          <w:color w:val="262626"/>
          <w:sz w:val="22"/>
          <w:szCs w:val="22"/>
        </w:rPr>
        <w:t>Bashford</w:t>
      </w:r>
      <w:proofErr w:type="spellEnd"/>
    </w:p>
    <w:p w14:paraId="55B0C119" w14:textId="77777777" w:rsidR="000D19FD" w:rsidRPr="000D19FD" w:rsidRDefault="000D19FD" w:rsidP="000D19FD">
      <w:pPr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hyperlink r:id="rId4" w:history="1">
        <w:r w:rsidRPr="000D19FD">
          <w:rPr>
            <w:rFonts w:cs="Times"/>
            <w:color w:val="0000FF"/>
            <w:sz w:val="22"/>
            <w:szCs w:val="22"/>
          </w:rPr>
          <w:t>www.sophiebashford.com</w:t>
        </w:r>
      </w:hyperlink>
    </w:p>
    <w:p w14:paraId="78ECCB1F" w14:textId="77777777" w:rsidR="000D19FD" w:rsidRPr="000D19FD" w:rsidRDefault="000D19FD" w:rsidP="000D19FD">
      <w:pPr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2F396BCF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 xml:space="preserve">Překlad: </w:t>
      </w:r>
      <w:hyperlink r:id="rId5" w:history="1">
        <w:r w:rsidRPr="000D19FD">
          <w:rPr>
            <w:rFonts w:cs="Times"/>
            <w:color w:val="0000FF"/>
            <w:sz w:val="22"/>
            <w:szCs w:val="22"/>
          </w:rPr>
          <w:t xml:space="preserve">Martina </w:t>
        </w:r>
        <w:proofErr w:type="spellStart"/>
        <w:r w:rsidRPr="000D19FD">
          <w:rPr>
            <w:rFonts w:cs="Times"/>
            <w:color w:val="0000FF"/>
            <w:sz w:val="22"/>
            <w:szCs w:val="22"/>
          </w:rPr>
          <w:t>Atiriamin</w:t>
        </w:r>
        <w:proofErr w:type="spellEnd"/>
        <w:r w:rsidRPr="000D19FD">
          <w:rPr>
            <w:rFonts w:cs="Times"/>
            <w:color w:val="0000FF"/>
            <w:sz w:val="22"/>
            <w:szCs w:val="22"/>
          </w:rPr>
          <w:t xml:space="preserve"> Christová</w:t>
        </w:r>
      </w:hyperlink>
    </w:p>
    <w:p w14:paraId="48E9AE4E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hyperlink r:id="rId6" w:history="1">
        <w:r w:rsidRPr="000D19FD">
          <w:rPr>
            <w:rFonts w:cs="Times"/>
            <w:color w:val="0000FF"/>
            <w:sz w:val="22"/>
            <w:szCs w:val="22"/>
          </w:rPr>
          <w:t>www.slunecnabrana.eu</w:t>
        </w:r>
      </w:hyperlink>
      <w:r w:rsidRPr="000D19FD">
        <w:rPr>
          <w:rFonts w:cs="Times"/>
          <w:color w:val="262626"/>
          <w:sz w:val="22"/>
          <w:szCs w:val="22"/>
        </w:rPr>
        <w:t xml:space="preserve">, </w:t>
      </w:r>
      <w:hyperlink r:id="rId7" w:history="1">
        <w:r w:rsidRPr="000D19FD">
          <w:rPr>
            <w:rFonts w:cs="Times"/>
            <w:color w:val="0000FF"/>
            <w:sz w:val="22"/>
            <w:szCs w:val="22"/>
          </w:rPr>
          <w:t>www.martinachristova.eu</w:t>
        </w:r>
      </w:hyperlink>
    </w:p>
    <w:p w14:paraId="47D0B277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</w:p>
    <w:p w14:paraId="2C5B47B0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> </w:t>
      </w:r>
      <w:hyperlink r:id="rId8" w:history="1">
        <w:r w:rsidRPr="000D19FD">
          <w:rPr>
            <w:rFonts w:cs="Helvetica Neue"/>
            <w:color w:val="A37E05"/>
            <w:sz w:val="22"/>
            <w:szCs w:val="22"/>
          </w:rPr>
          <w:t>http://slunecnabrana.blogspot.cz/2016/06/modlitba-dvojplamenu-energeticka.html</w:t>
        </w:r>
      </w:hyperlink>
    </w:p>
    <w:p w14:paraId="44D9F737" w14:textId="77777777" w:rsidR="000D19FD" w:rsidRPr="000D19FD" w:rsidRDefault="000D19FD" w:rsidP="000D19FD">
      <w:pPr>
        <w:widowControl w:val="0"/>
        <w:autoSpaceDE w:val="0"/>
        <w:autoSpaceDN w:val="0"/>
        <w:adjustRightInd w:val="0"/>
        <w:jc w:val="both"/>
        <w:rPr>
          <w:rFonts w:cs="Arial"/>
          <w:color w:val="262626"/>
          <w:sz w:val="22"/>
          <w:szCs w:val="22"/>
        </w:rPr>
      </w:pPr>
      <w:r w:rsidRPr="000D19FD">
        <w:rPr>
          <w:rFonts w:cs="Arial"/>
          <w:color w:val="262626"/>
          <w:sz w:val="22"/>
          <w:szCs w:val="22"/>
        </w:rPr>
        <w:t> </w:t>
      </w:r>
    </w:p>
    <w:p w14:paraId="78EDCF5F" w14:textId="77777777" w:rsidR="000D19FD" w:rsidRPr="000D19FD" w:rsidRDefault="000D19FD" w:rsidP="000D19FD">
      <w:pPr>
        <w:rPr>
          <w:sz w:val="22"/>
          <w:szCs w:val="22"/>
        </w:rPr>
      </w:pPr>
      <w:r w:rsidRPr="000D19FD">
        <w:rPr>
          <w:rFonts w:cs="Times"/>
          <w:color w:val="262626"/>
          <w:sz w:val="22"/>
          <w:szCs w:val="22"/>
        </w:rPr>
        <w:t xml:space="preserve">Tento článek lze nekomerčním způsobem šířit v originální formě s uvedením jména autora a aktivním odkazem na stránky </w:t>
      </w:r>
      <w:hyperlink r:id="rId9" w:history="1">
        <w:r w:rsidRPr="000D19FD">
          <w:rPr>
            <w:rFonts w:cs="Times"/>
            <w:color w:val="0000FF"/>
            <w:sz w:val="22"/>
            <w:szCs w:val="22"/>
          </w:rPr>
          <w:t>www.slunecnabrana.eu</w:t>
        </w:r>
      </w:hyperlink>
      <w:r w:rsidRPr="000D19FD">
        <w:rPr>
          <w:rFonts w:cs="Times"/>
          <w:color w:val="262626"/>
          <w:sz w:val="22"/>
          <w:szCs w:val="22"/>
        </w:rPr>
        <w:t xml:space="preserve"> a všemi dalšími uvedenými aktivními zdroji, včetně této poznámky.</w:t>
      </w:r>
    </w:p>
    <w:sectPr w:rsidR="000D19FD" w:rsidRPr="000D19FD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FD"/>
    <w:rsid w:val="000D19FD"/>
    <w:rsid w:val="001C422B"/>
    <w:rsid w:val="005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22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phiebashford.com/" TargetMode="External"/><Relationship Id="rId5" Type="http://schemas.openxmlformats.org/officeDocument/2006/relationships/hyperlink" Target="https://www.facebook.com/profile.php?id=100008246088806" TargetMode="External"/><Relationship Id="rId6" Type="http://schemas.openxmlformats.org/officeDocument/2006/relationships/hyperlink" Target="http://www.slunecnabrana.eu/" TargetMode="External"/><Relationship Id="rId7" Type="http://schemas.openxmlformats.org/officeDocument/2006/relationships/hyperlink" Target="http://www.martinachristova.eu/" TargetMode="External"/><Relationship Id="rId8" Type="http://schemas.openxmlformats.org/officeDocument/2006/relationships/hyperlink" Target="http://slunecnabrana.blogspot.cz/2016/06/modlitba-dvojplamenu-energeticka.html" TargetMode="External"/><Relationship Id="rId9" Type="http://schemas.openxmlformats.org/officeDocument/2006/relationships/hyperlink" Target="http://www.slunecnabrana.e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3898</Characters>
  <Application>Microsoft Macintosh Word</Application>
  <DocSecurity>0</DocSecurity>
  <Lines>32</Lines>
  <Paragraphs>9</Paragraphs>
  <ScaleCrop>false</ScaleCrop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2016-10-11T10:25:00Z</dcterms:created>
  <dcterms:modified xsi:type="dcterms:W3CDTF">2016-10-11T10:27:00Z</dcterms:modified>
</cp:coreProperties>
</file>