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8FBA1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535353"/>
        </w:rPr>
      </w:pPr>
      <w:bookmarkStart w:id="0" w:name="_GoBack"/>
      <w:r w:rsidRPr="00AB2474">
        <w:rPr>
          <w:rFonts w:ascii="Helvetica" w:hAnsi="Helvetica" w:cs="Helvetica"/>
          <w:b/>
          <w:color w:val="535353"/>
        </w:rPr>
        <w:t>SKUPINA ŽENSKÝCH PROBOUZEČŮ JE TU</w:t>
      </w:r>
    </w:p>
    <w:bookmarkEnd w:id="0"/>
    <w:p w14:paraId="258A19F8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535353"/>
          <w:lang w:val="cs-CZ"/>
        </w:rPr>
      </w:pPr>
    </w:p>
    <w:p w14:paraId="3E1307B3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Existuje Skupina Žen, které nyní přichází jako velká Síla, se kterou se dá počítat.</w:t>
      </w:r>
    </w:p>
    <w:p w14:paraId="7B1B383D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5E4970AC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Ženy, které jsou žádány aby byly součástí tohoto hnutí odpovídaly po mnoho let na vnitřní volání. To co mají tyto ženy společné, je hluboká touha připomenout lidstvu co bylo ztraceno - závazek Božské Matce a všem Jejím Silám léčení, milosrdenství, soucítění, důvěra, intuitivní vědění a v srdci ukotvené vědomí.</w:t>
      </w:r>
    </w:p>
    <w:p w14:paraId="427461B5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05D533D3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V tomto Plánu bude každá žena hrát jedinečnou roli, ale všechny sdílí společné téma ohledně toho, co musí vložit do vědomí naší planety.</w:t>
      </w:r>
    </w:p>
    <w:p w14:paraId="5F31DBAD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16C55444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Přeměňující síla ženy která je v kontaktu se svou božskou esencí (podstatou) je něco, co nemůže být déle odmítáno a popíráno. Ženy po celém světě si vybraly zrodit se do této konkrétní doby – aby opět riskovaly své srdce – a aby přinesly tolik potřebné, nutné léčení planetě v krizi.</w:t>
      </w:r>
    </w:p>
    <w:p w14:paraId="2B3E7511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161DE824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Každá žena která podepsala tuto posvátnou smlouvu (přinést vlastní léčivé kódy ženské síly zpět do plného vědomí na zemi) prochází důležitým procesem a musí ustát vše, co znovu konfrontuje hlubokou odolnost k Bohyni a všemu co Představuje.</w:t>
      </w:r>
    </w:p>
    <w:p w14:paraId="145F7430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2CF91760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Ach ano, tato Žena si velmi brzy ve svém “znovu- probuzení“ uvědomuje.....</w:t>
      </w:r>
    </w:p>
    <w:p w14:paraId="6B0291B8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5C9D237F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Nemají mě tu rádi. Má síla je děsí. Když jsem tu byla naposledy, utlumila jsem svou pravdu abych nepřitahovala pozornost k tomu, kdo opravdu jsem. Rychle jsem pochopila, že má posvátná energie nebyla na této planetě žádoucí. Uvědomila jsem si, že nepohodlně působila na druhé - odrážela jim moc pravdy o sobě samých, způsobila jim podívat se na sebe do zrcadla a nechala vyvstat všechny jejich Stíny moc rychle.</w:t>
      </w:r>
    </w:p>
    <w:p w14:paraId="1367AF75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0BC2D9B3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Ach ano, tato žena si pamatuje.</w:t>
      </w:r>
    </w:p>
    <w:p w14:paraId="4D26525D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52328550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Rozhodla jsem se ve svých inkarnacích tady potlačit své vlastní síly tak, že jsem dovolila abych byla brána jako samozřejmost, bez respektu, úcty a nechala se druhými srážet. Rozhodla jsem se, že bylo moc nebezpečné nechat se vidět ve své kráse a jedinečnosti, tak jsem se schovala uvnitř toxických, síly zbavujících a dokonce zneužívajících vztahů.</w:t>
      </w:r>
    </w:p>
    <w:p w14:paraId="77312B7F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345E9462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Ach ano, tato Žena si vzpomíná – dovolila jsem aby mé tělo, srdce a Duše bylo zneuctěno a zostuzeno jen proto, abych nenarušila status quo. Předstírala jsem, že jsem “nikdo“ aby se všechny egocentrické duše kolem mě cítily, že mají kontrolu, že znají všechny odpovědi a mají veškerá řešení.</w:t>
      </w:r>
    </w:p>
    <w:p w14:paraId="2B6F4726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67094495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Ach ano, tato Žena si vzpomíná. Není divu, že jsem se sem nechtěla vrátit.</w:t>
      </w:r>
    </w:p>
    <w:p w14:paraId="699908C7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Před reinkarnací do této reality hovořily všechny tyto ženy s Velkou Bohyní. Připomněla jim, že jejich Duše jsou nejsilnější, které ve Vesmíru existují. Připomněla jim, že bez jejich Lásky, bez jejich Léčivé Přítomnosti, bez jejich Záře a schopnosti Vidět Skrze Závoj Iluze ..... by Země zemřela.</w:t>
      </w:r>
    </w:p>
    <w:p w14:paraId="2EF2B5C7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lastRenderedPageBreak/>
        <w:t>Ženy protestovaly. V každém rozhovoru s Velkou Bohyní propukla každá žena v nekontrolovatelný pláč a třásla se tak, že nemohla mluvit.</w:t>
      </w:r>
    </w:p>
    <w:p w14:paraId="303453F5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6285AE7A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Prosím, prosím nenech mě jít zpět. Ne v této době. Ne když vše je tak hutné, nízké, zvrácené a odstrašující. Nenech mě brodit se bahnem a močálem lidstva zakořeněného v egu. Velká Matko, už jen počet uzavřených srdečních čaker je skličující. Nemůžeme znovu vystavit naši psychiku takovým traumatům. Chceme zů</w:t>
      </w:r>
      <w:r>
        <w:rPr>
          <w:rFonts w:ascii="Helvetica" w:hAnsi="Helvetica" w:cs="Helvetica"/>
          <w:color w:val="535353"/>
          <w:lang w:val="cs-CZ"/>
        </w:rPr>
        <w:t>stat zde, ve hv</w:t>
      </w:r>
      <w:r w:rsidRPr="00AB2474">
        <w:rPr>
          <w:rFonts w:ascii="Helvetica" w:hAnsi="Helvetica" w:cs="Helvetica"/>
          <w:color w:val="535353"/>
          <w:lang w:val="cs-CZ"/>
        </w:rPr>
        <w:t>ězdách, ve Velkých Éterických Chrámech, odpočívat ve Světle. Jsme unaveny.</w:t>
      </w:r>
    </w:p>
    <w:p w14:paraId="3D835B4F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7352A922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Ne, řekla Velká Matka s láskou a neoblomně.</w:t>
      </w:r>
    </w:p>
    <w:p w14:paraId="452F6979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Ne, řekla Velká Bohyně s pohledem plným závazku a oddanosti.</w:t>
      </w:r>
    </w:p>
    <w:p w14:paraId="46EE24FE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 xml:space="preserve">Ne, řekl Velký Vesmírný </w:t>
      </w:r>
      <w:proofErr w:type="spellStart"/>
      <w:r w:rsidRPr="00AB2474">
        <w:rPr>
          <w:rFonts w:ascii="Helvetica" w:hAnsi="Helvetica" w:cs="Helvetica"/>
          <w:color w:val="535353"/>
          <w:lang w:val="cs-CZ"/>
        </w:rPr>
        <w:t>Shakti</w:t>
      </w:r>
      <w:proofErr w:type="spellEnd"/>
      <w:r w:rsidRPr="00AB2474">
        <w:rPr>
          <w:rFonts w:ascii="Helvetica" w:hAnsi="Helvetica" w:cs="Helvetica"/>
          <w:color w:val="535353"/>
          <w:lang w:val="cs-CZ"/>
        </w:rPr>
        <w:t xml:space="preserve"> se srdcem plným víry.</w:t>
      </w:r>
    </w:p>
    <w:p w14:paraId="390DFC8A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VĚŘÍM VE VÁS.</w:t>
      </w:r>
    </w:p>
    <w:p w14:paraId="689E12EC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JSTE SILNÉ ZA HRANICI CHÁPÁNÍ.</w:t>
      </w:r>
    </w:p>
    <w:p w14:paraId="1348CAF1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MÁTE VŠE CO POTŘEBUJETE.</w:t>
      </w:r>
    </w:p>
    <w:p w14:paraId="6A9E45E8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JSEM STÁLE S VÁMI A NIKDY VÁS NEOPUSTÍM.</w:t>
      </w:r>
    </w:p>
    <w:p w14:paraId="54ECC4A0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1A4004D2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Vyšlu k vám své posly až přijde Čas ve vašem pozemském životě k vaší Misi.</w:t>
      </w:r>
    </w:p>
    <w:p w14:paraId="2505A5D6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V tomto bodě se vše ve vašem Životě změní.</w:t>
      </w:r>
    </w:p>
    <w:p w14:paraId="64B7C966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Opět se dotknete smutku, opět se dotknete bolesti, opět se dotknete vzteku, opět se dotknete ztracených Duší které oplakávaly váš odchod.</w:t>
      </w:r>
    </w:p>
    <w:p w14:paraId="79B632E8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Ale tentokrát z hlubin sebe samých vynesete Sílu Vést churavé, nemocné lidstvo do zdraví.</w:t>
      </w:r>
    </w:p>
    <w:p w14:paraId="5DCBDADA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Najdete přátele, spolupracovníky, partnery a rodiny duše kteří vám pomohou pokračovat když budou energie příliš hrubé.</w:t>
      </w:r>
    </w:p>
    <w:p w14:paraId="7097BEAD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087AD8C1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Ale nejvíce, ucítíte MÉ SVĚTLO, MŮJ HLAS, MÉ VEDENÍ všude, kde bude třeba.</w:t>
      </w:r>
    </w:p>
    <w:p w14:paraId="6BDA18C9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Na této oslabené planetě nazývané Země provedete velkou transformativní práci a léčení. A ona se opět stane vaším Domovem. Znovu se spojíte s láskou, která je uložena hluboko ve Středu Země a budete provázeni k využití nejefektivnějších léčivých metod.</w:t>
      </w:r>
    </w:p>
    <w:p w14:paraId="28F5CB76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788B2BD4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Nenechte se ovlivňovat strachem vystoupeným z těch, kteří nemohou vystát sílu vašeho Světla.</w:t>
      </w:r>
    </w:p>
    <w:p w14:paraId="0E1D6C8A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19D99BD0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Vybudíte velké léčení ve všech, kterých se dotknete a jak budete kráčet po své cestě, roznítíte nové probouzení.</w:t>
      </w:r>
    </w:p>
    <w:p w14:paraId="4C3B3E72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17D78AFC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Svůj život na Zemi ukončíte tentokrát s úctou, uznáním a slávou. To označí velký okamžik odhodlání vaší Duše ve vás všech. Ti kdo vám ublížili budou předvedeni, aby udě</w:t>
      </w:r>
      <w:r>
        <w:rPr>
          <w:rFonts w:ascii="Helvetica" w:hAnsi="Helvetica" w:cs="Helvetica"/>
          <w:color w:val="535353"/>
          <w:lang w:val="cs-CZ"/>
        </w:rPr>
        <w:t>la</w:t>
      </w:r>
      <w:r w:rsidRPr="00AB2474">
        <w:rPr>
          <w:rFonts w:ascii="Helvetica" w:hAnsi="Helvetica" w:cs="Helvetica"/>
          <w:color w:val="535353"/>
          <w:lang w:val="cs-CZ"/>
        </w:rPr>
        <w:t>li nápravu a dojde k odpuštění. Toto je důležitá část jejich vlastní karmické cesty. Ti, kteří vás opustili během dob persekuce vás opět vyhledají a znovu se s vámi spojí ve velké lásce a shledání duše.</w:t>
      </w:r>
    </w:p>
    <w:p w14:paraId="42FBAAC8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4BD38E33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Potř</w:t>
      </w:r>
      <w:r>
        <w:rPr>
          <w:rFonts w:ascii="Helvetica" w:hAnsi="Helvetica" w:cs="Helvetica"/>
          <w:color w:val="535353"/>
          <w:lang w:val="cs-CZ"/>
        </w:rPr>
        <w:t>e</w:t>
      </w:r>
      <w:r w:rsidRPr="00AB2474">
        <w:rPr>
          <w:rFonts w:ascii="Helvetica" w:hAnsi="Helvetica" w:cs="Helvetica"/>
          <w:color w:val="535353"/>
          <w:lang w:val="cs-CZ"/>
        </w:rPr>
        <w:t>bujete slyšet tento vzkaz, protože Skupina Sester, které se zde nyní schází je připravena vyrazit vpřed. Nové pokyny přichází od Velké Matky každý den.</w:t>
      </w:r>
    </w:p>
    <w:p w14:paraId="0E0328AD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Jak Skupina Nosičů Ženského Světla nyní obkličuje Zemi svou Láskou, dochází k velkému propojení.</w:t>
      </w:r>
    </w:p>
    <w:p w14:paraId="2A3C28C6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60F5090C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Vrátily se – jak slíbily – a splní svou povinnost.</w:t>
      </w:r>
    </w:p>
    <w:p w14:paraId="3368F863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5D0DBE70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Připravte se na to, že ticho bude přerušeno až tisíce a tisíce Spirituálních Žen pozvedne své hlasy.</w:t>
      </w:r>
    </w:p>
    <w:p w14:paraId="734FABAC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5279CF48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>To již bylo rozhodnuto.</w:t>
      </w:r>
    </w:p>
    <w:p w14:paraId="2611E948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182F26C1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 xml:space="preserve">Autor článku : Sophie </w:t>
      </w:r>
      <w:proofErr w:type="spellStart"/>
      <w:r w:rsidRPr="00AB2474">
        <w:rPr>
          <w:rFonts w:ascii="Helvetica" w:hAnsi="Helvetica" w:cs="Helvetica"/>
          <w:color w:val="535353"/>
          <w:lang w:val="cs-CZ"/>
        </w:rPr>
        <w:t>Bashford</w:t>
      </w:r>
      <w:proofErr w:type="spellEnd"/>
    </w:p>
    <w:p w14:paraId="63EE8B69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hyperlink r:id="rId4" w:history="1">
        <w:r w:rsidRPr="00AB2474">
          <w:rPr>
            <w:rFonts w:ascii="Helvetica" w:hAnsi="Helvetica" w:cs="Helvetica"/>
            <w:color w:val="2D4486"/>
            <w:lang w:val="cs-CZ"/>
          </w:rPr>
          <w:t>www.sophiebashford.com</w:t>
        </w:r>
      </w:hyperlink>
    </w:p>
    <w:p w14:paraId="5167180E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7B12B3EA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 xml:space="preserve">Překlad: Martina </w:t>
      </w:r>
      <w:proofErr w:type="spellStart"/>
      <w:r w:rsidRPr="00AB2474">
        <w:rPr>
          <w:rFonts w:ascii="Helvetica" w:hAnsi="Helvetica" w:cs="Helvetica"/>
          <w:color w:val="535353"/>
          <w:lang w:val="cs-CZ"/>
        </w:rPr>
        <w:t>Atiriamin</w:t>
      </w:r>
      <w:proofErr w:type="spellEnd"/>
      <w:r w:rsidRPr="00AB2474">
        <w:rPr>
          <w:rFonts w:ascii="Helvetica" w:hAnsi="Helvetica" w:cs="Helvetica"/>
          <w:color w:val="535353"/>
          <w:lang w:val="cs-CZ"/>
        </w:rPr>
        <w:t xml:space="preserve"> Christová</w:t>
      </w:r>
    </w:p>
    <w:p w14:paraId="178D0841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hyperlink r:id="rId5" w:history="1">
        <w:r w:rsidRPr="00AB2474">
          <w:rPr>
            <w:rFonts w:ascii="Helvetica" w:hAnsi="Helvetica" w:cs="Helvetica"/>
            <w:color w:val="2D4486"/>
            <w:lang w:val="cs-CZ"/>
          </w:rPr>
          <w:t>www.slunecnabrana.eu</w:t>
        </w:r>
      </w:hyperlink>
      <w:r w:rsidRPr="00AB2474">
        <w:rPr>
          <w:rFonts w:ascii="Helvetica" w:hAnsi="Helvetica" w:cs="Helvetica"/>
          <w:color w:val="535353"/>
          <w:lang w:val="cs-CZ"/>
        </w:rPr>
        <w:t xml:space="preserve"> </w:t>
      </w:r>
    </w:p>
    <w:p w14:paraId="18825CFD" w14:textId="77777777" w:rsid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  <w:hyperlink r:id="rId6" w:history="1">
        <w:r w:rsidRPr="00AB2474">
          <w:rPr>
            <w:rFonts w:ascii="Helvetica" w:hAnsi="Helvetica" w:cs="Helvetica"/>
            <w:color w:val="2D4486"/>
            <w:lang w:val="cs-CZ"/>
          </w:rPr>
          <w:t>http://slunecnabrana.blogspot.cz/…/skupina-</w:t>
        </w:r>
        <w:proofErr w:type="spellStart"/>
        <w:r w:rsidRPr="00AB2474">
          <w:rPr>
            <w:rFonts w:ascii="Helvetica" w:hAnsi="Helvetica" w:cs="Helvetica"/>
            <w:color w:val="2D4486"/>
            <w:lang w:val="cs-CZ"/>
          </w:rPr>
          <w:t>zenskych</w:t>
        </w:r>
        <w:proofErr w:type="spellEnd"/>
        <w:r w:rsidRPr="00AB2474">
          <w:rPr>
            <w:rFonts w:ascii="Helvetica" w:hAnsi="Helvetica" w:cs="Helvetica"/>
            <w:color w:val="2D4486"/>
            <w:lang w:val="cs-CZ"/>
          </w:rPr>
          <w:t>-</w:t>
        </w:r>
        <w:proofErr w:type="spellStart"/>
        <w:r w:rsidRPr="00AB2474">
          <w:rPr>
            <w:rFonts w:ascii="Helvetica" w:hAnsi="Helvetica" w:cs="Helvetica"/>
            <w:color w:val="2D4486"/>
            <w:lang w:val="cs-CZ"/>
          </w:rPr>
          <w:t>probouz</w:t>
        </w:r>
        <w:proofErr w:type="spellEnd"/>
        <w:r w:rsidRPr="00AB2474">
          <w:rPr>
            <w:rFonts w:ascii="Helvetica" w:hAnsi="Helvetica" w:cs="Helvetica"/>
            <w:color w:val="2D4486"/>
            <w:lang w:val="cs-CZ"/>
          </w:rPr>
          <w:t>…</w:t>
        </w:r>
      </w:hyperlink>
    </w:p>
    <w:p w14:paraId="5C36124D" w14:textId="77777777" w:rsidR="00AB2474" w:rsidRPr="00AB2474" w:rsidRDefault="00AB2474" w:rsidP="00AB24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cs-CZ"/>
        </w:rPr>
      </w:pPr>
    </w:p>
    <w:p w14:paraId="2168FD40" w14:textId="77777777" w:rsidR="00F75E2F" w:rsidRPr="00AB2474" w:rsidRDefault="00AB2474" w:rsidP="00AB2474">
      <w:pPr>
        <w:rPr>
          <w:lang w:val="cs-CZ"/>
        </w:rPr>
      </w:pPr>
      <w:r w:rsidRPr="00AB2474">
        <w:rPr>
          <w:rFonts w:ascii="Helvetica" w:hAnsi="Helvetica" w:cs="Helvetica"/>
          <w:color w:val="535353"/>
          <w:lang w:val="cs-CZ"/>
        </w:rPr>
        <w:t xml:space="preserve">Tento článek lze nekomerčním způsobem šířit v originální formě s uvedením jména autora a překladatele a aktivním odkazem na stránky </w:t>
      </w:r>
      <w:hyperlink r:id="rId7" w:history="1">
        <w:r w:rsidRPr="00AB2474">
          <w:rPr>
            <w:rFonts w:ascii="Helvetica" w:hAnsi="Helvetica" w:cs="Helvetica"/>
            <w:color w:val="2D4486"/>
            <w:lang w:val="cs-CZ"/>
          </w:rPr>
          <w:t>www.slunecnabrana.eu</w:t>
        </w:r>
      </w:hyperlink>
      <w:r w:rsidRPr="00AB2474">
        <w:rPr>
          <w:rFonts w:ascii="Helvetica" w:hAnsi="Helvetica" w:cs="Helvetica"/>
          <w:color w:val="535353"/>
          <w:lang w:val="cs-CZ"/>
        </w:rPr>
        <w:t xml:space="preserve"> a všemi dalšími uvedenými aktivními zdroji, včetně této poznámky</w:t>
      </w:r>
    </w:p>
    <w:sectPr w:rsidR="00F75E2F" w:rsidRPr="00AB2474" w:rsidSect="00011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011810"/>
    <w:rsid w:val="00AB2474"/>
    <w:rsid w:val="00C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76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l.php?u=http%3A%2F%2Fwww.sophiebashford.com%2F&amp;h=PAQEzaW-8AQEKboQtywBROYU5n1odyI8f6wUgU2FXTpZgrQ&amp;enc=AZM7I2XLGYBZk-FEIMwYVv9Wr8ubHIBVXnWeD39BfwIZEdTT8m3rzRxV368IdUYjCfyLeutng30IBaiSDlXndh4Ladalq-6yK0kmW_MXsNxRreTzgGsGQJZVcU-UCjJjEOGfLEOFa-K9b3iVwUB1ZnRqmJGAxjB6O9DMQyqEGI5KpytiDwat1rS3kP1d-tp_k-PkvzYFMJOkRCWNuuRfs8_6&amp;s=1" TargetMode="External"/><Relationship Id="rId5" Type="http://schemas.openxmlformats.org/officeDocument/2006/relationships/hyperlink" Target="http://l.facebook.com/l.php?u=http%3A%2F%2Fwww.slunecnabrana.eu%2F&amp;h=DAQEegsnjAQHKxKokkWh6hB3UNOjRBmQUfOizKG46mQ2YQQ&amp;enc=AZP9H6J14oPg67Xy--GTaf9ivq8pETUZkEzF6zsWLP38Wq8QdqSRc5pntsimnex9vSM7t1OWDSKcFfSsDFarQP3CqkwleG-RN-7Nn7RUm695fe3icgYRYX1WrDhDrh1u99zDnIFudekEcy-AkFzEGAkUhGvAFMQFqxW_-U3x1yldEBaYWHDog0kewFkxbKfRu_EtJUUCM-hLH3KYBHEr2x7F&amp;s=1" TargetMode="External"/><Relationship Id="rId6" Type="http://schemas.openxmlformats.org/officeDocument/2006/relationships/hyperlink" Target="http://slunecnabrana.blogspot.cz/2016/02/skupina-zenskych-probouzecu-je-tu.html?view=magazine" TargetMode="External"/><Relationship Id="rId7" Type="http://schemas.openxmlformats.org/officeDocument/2006/relationships/hyperlink" Target="http://l.facebook.com/l.php?u=http%3A%2F%2Fwww.slunecnabrana.eu%2F&amp;h=HAQHR6cYVAQHVgqHFfaHPJHVaxlvD7Bt7FFSfMYGJNM0rZQ&amp;enc=AZPl9mh6g3Llk92CWqAQ__uo2i32QY0e25aemjrEXtmrhsaSD4s3Hs_QcLiBA07IH2UdnHWpQ2B_IDxUkPAalbZ_B0nxscxanjEkMD00VFlpLkjtDT6hiPucKgQjZtvLZJ9yHd2XCn__3Yea8RFXtzBNGzQGNRtyNbZ2AvMiLEYBxxo3wKwGJSKakRpE1jjhjX8A93GQ52MmiyMgIfE7HjxZ&amp;s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1018</Words>
  <Characters>5808</Characters>
  <Application>Microsoft Macintosh Word</Application>
  <DocSecurity>0</DocSecurity>
  <Lines>48</Lines>
  <Paragraphs>13</Paragraphs>
  <ScaleCrop>false</ScaleCrop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2016-02-25T08:18:00Z</dcterms:created>
  <dcterms:modified xsi:type="dcterms:W3CDTF">2016-02-25T08:44:00Z</dcterms:modified>
</cp:coreProperties>
</file>